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4716" w14:textId="77777777" w:rsidR="000E21BE" w:rsidRDefault="0085726B">
      <w:pPr>
        <w:tabs>
          <w:tab w:val="right" w:pos="9360"/>
        </w:tabs>
        <w:rPr>
          <w:sz w:val="20"/>
        </w:rPr>
      </w:pPr>
      <w:r>
        <w:rPr>
          <w:sz w:val="20"/>
        </w:rPr>
        <w:t>Cornhusker</w:t>
      </w:r>
      <w:r w:rsidR="000E21BE">
        <w:rPr>
          <w:sz w:val="20"/>
        </w:rPr>
        <w:t xml:space="preserve"> Council </w:t>
      </w:r>
      <w:r w:rsidR="000E21BE">
        <w:rPr>
          <w:sz w:val="20"/>
        </w:rPr>
        <w:tab/>
        <w:t>Boy Scouts of America</w:t>
      </w:r>
    </w:p>
    <w:p w14:paraId="218DEFC9" w14:textId="77777777" w:rsidR="000E21BE" w:rsidRDefault="000E21BE">
      <w:pPr>
        <w:tabs>
          <w:tab w:val="right" w:pos="9360"/>
        </w:tabs>
        <w:rPr>
          <w:rFonts w:ascii="Americana BT" w:hAnsi="Americana BT"/>
        </w:rPr>
      </w:pPr>
    </w:p>
    <w:p w14:paraId="5D34AEDC" w14:textId="5A34C207" w:rsidR="000E21BE" w:rsidRDefault="005F22EF">
      <w:pPr>
        <w:pStyle w:val="Heading2"/>
      </w:pPr>
      <w:r>
        <w:t>201</w:t>
      </w:r>
      <w:r w:rsidR="00611995">
        <w:t>9</w:t>
      </w:r>
      <w:r w:rsidR="000E21BE">
        <w:t xml:space="preserve"> Family </w:t>
      </w:r>
      <w:r w:rsidR="0085726B">
        <w:t>Friends of Scouting</w:t>
      </w:r>
      <w:r w:rsidR="000E21BE">
        <w:t xml:space="preserve"> Campaign</w:t>
      </w:r>
    </w:p>
    <w:p w14:paraId="49251AA5" w14:textId="77777777" w:rsidR="000E21BE" w:rsidRDefault="000E21BE">
      <w:pPr>
        <w:pStyle w:val="Heading1"/>
        <w:rPr>
          <w:sz w:val="40"/>
        </w:rPr>
      </w:pPr>
      <w:r>
        <w:rPr>
          <w:sz w:val="40"/>
        </w:rPr>
        <w:t>Unit Commitment Card</w:t>
      </w:r>
    </w:p>
    <w:p w14:paraId="416FD86D" w14:textId="77777777" w:rsidR="000E21BE" w:rsidRDefault="000E21BE">
      <w:pPr>
        <w:rPr>
          <w:rFonts w:ascii="Americana BT" w:hAnsi="Americana BT"/>
        </w:rPr>
      </w:pPr>
    </w:p>
    <w:p w14:paraId="7ACEAD81" w14:textId="77777777" w:rsidR="000E21BE" w:rsidRDefault="000E21BE">
      <w:pPr>
        <w:pStyle w:val="BodyText"/>
        <w:rPr>
          <w:sz w:val="24"/>
        </w:rPr>
      </w:pPr>
      <w:r>
        <w:rPr>
          <w:sz w:val="24"/>
        </w:rPr>
        <w:t xml:space="preserve">To provide our youth the best possible Scouting experience requires a significant investment. The annual </w:t>
      </w:r>
      <w:r w:rsidR="0085726B">
        <w:rPr>
          <w:sz w:val="24"/>
        </w:rPr>
        <w:t>Friends of Scouting</w:t>
      </w:r>
      <w:r>
        <w:rPr>
          <w:sz w:val="24"/>
        </w:rPr>
        <w:t xml:space="preserve"> fundraising campaign helps secure the operating</w:t>
      </w:r>
      <w:r w:rsidR="0085726B">
        <w:rPr>
          <w:sz w:val="24"/>
        </w:rPr>
        <w:t xml:space="preserve"> funds needed </w:t>
      </w:r>
      <w:proofErr w:type="gramStart"/>
      <w:r w:rsidR="0085726B">
        <w:rPr>
          <w:sz w:val="24"/>
        </w:rPr>
        <w:t>in order for</w:t>
      </w:r>
      <w:proofErr w:type="gramEnd"/>
      <w:r w:rsidR="0085726B">
        <w:rPr>
          <w:sz w:val="24"/>
        </w:rPr>
        <w:t xml:space="preserve"> our C</w:t>
      </w:r>
      <w:r>
        <w:rPr>
          <w:sz w:val="24"/>
        </w:rPr>
        <w:t xml:space="preserve">ouncil to continue to provide you and your Scouts the best Scouting programs. </w:t>
      </w:r>
    </w:p>
    <w:p w14:paraId="65E31AE2" w14:textId="77777777" w:rsidR="000E21BE" w:rsidRDefault="000E21BE">
      <w:pPr>
        <w:pStyle w:val="BodyText"/>
        <w:rPr>
          <w:sz w:val="24"/>
        </w:rPr>
      </w:pPr>
    </w:p>
    <w:p w14:paraId="548B3507" w14:textId="77777777" w:rsidR="000E21BE" w:rsidRDefault="000E21BE">
      <w:pPr>
        <w:pStyle w:val="BodyText"/>
        <w:rPr>
          <w:sz w:val="24"/>
        </w:rPr>
      </w:pPr>
      <w:r>
        <w:rPr>
          <w:sz w:val="24"/>
        </w:rPr>
        <w:t xml:space="preserve">Examples of the programs and services offered to your unit are: trainings, insurance, program helps, camping facilities and programs and council and district activities to name a few. </w:t>
      </w:r>
    </w:p>
    <w:p w14:paraId="7B7E4114" w14:textId="77777777" w:rsidR="005B5044" w:rsidRDefault="005B5044">
      <w:pPr>
        <w:pStyle w:val="BodyText"/>
        <w:rPr>
          <w:sz w:val="24"/>
        </w:rPr>
      </w:pPr>
      <w:bookmarkStart w:id="0" w:name="_GoBack"/>
      <w:bookmarkEnd w:id="0"/>
    </w:p>
    <w:p w14:paraId="35939FEA" w14:textId="18CADC15" w:rsidR="000E21BE" w:rsidRDefault="000E21BE">
      <w:pPr>
        <w:pStyle w:val="BodyText"/>
        <w:rPr>
          <w:sz w:val="24"/>
        </w:rPr>
      </w:pPr>
      <w:r>
        <w:rPr>
          <w:sz w:val="24"/>
        </w:rPr>
        <w:t>As you plan your program for th</w:t>
      </w:r>
      <w:r w:rsidR="005B5044">
        <w:rPr>
          <w:sz w:val="24"/>
        </w:rPr>
        <w:t>e</w:t>
      </w:r>
      <w:r w:rsidR="0085726B">
        <w:rPr>
          <w:sz w:val="24"/>
        </w:rPr>
        <w:t xml:space="preserve"> coming year, please include a Friends of Scouting </w:t>
      </w:r>
      <w:r>
        <w:rPr>
          <w:sz w:val="24"/>
        </w:rPr>
        <w:t xml:space="preserve">presentation in your unit’s calendar. </w:t>
      </w:r>
      <w:proofErr w:type="gramStart"/>
      <w:r w:rsidR="00074AAD">
        <w:rPr>
          <w:sz w:val="24"/>
        </w:rPr>
        <w:t>In order to</w:t>
      </w:r>
      <w:proofErr w:type="gramEnd"/>
      <w:r w:rsidR="00074AAD">
        <w:rPr>
          <w:sz w:val="24"/>
        </w:rPr>
        <w:t xml:space="preserve"> qualify for the unit incentive, program the presentation must take place between November 1</w:t>
      </w:r>
      <w:r w:rsidR="00074AAD" w:rsidRPr="00074AAD">
        <w:rPr>
          <w:sz w:val="24"/>
          <w:vertAlign w:val="superscript"/>
        </w:rPr>
        <w:t>st</w:t>
      </w:r>
      <w:r w:rsidR="00074AAD">
        <w:rPr>
          <w:sz w:val="24"/>
        </w:rPr>
        <w:t xml:space="preserve"> and March 31</w:t>
      </w:r>
      <w:r w:rsidR="00074AAD" w:rsidRPr="00074AAD">
        <w:rPr>
          <w:sz w:val="24"/>
          <w:vertAlign w:val="superscript"/>
        </w:rPr>
        <w:t>st</w:t>
      </w:r>
      <w:r w:rsidR="00074AAD">
        <w:rPr>
          <w:sz w:val="24"/>
        </w:rPr>
        <w:t>.</w:t>
      </w:r>
      <w:r>
        <w:rPr>
          <w:sz w:val="24"/>
        </w:rPr>
        <w:t xml:space="preserve"> Ideal settings for the presentation would be the Blue and Gold Banquet or a Troop Court of Honor. </w:t>
      </w:r>
      <w:r w:rsidR="00070A9D">
        <w:rPr>
          <w:sz w:val="24"/>
        </w:rPr>
        <w:t xml:space="preserve"> A District</w:t>
      </w:r>
      <w:r>
        <w:rPr>
          <w:sz w:val="24"/>
        </w:rPr>
        <w:t xml:space="preserve"> Scouter will come to your unit’s meeting and make the presentation</w:t>
      </w:r>
      <w:r w:rsidR="00074AAD">
        <w:rPr>
          <w:sz w:val="24"/>
        </w:rPr>
        <w:t>, Audio/Video may be needed</w:t>
      </w:r>
      <w:r>
        <w:rPr>
          <w:sz w:val="24"/>
        </w:rPr>
        <w:t>. A typical presentation only takes 15-20 minutes.</w:t>
      </w:r>
    </w:p>
    <w:p w14:paraId="7B6AB363" w14:textId="77777777" w:rsidR="000E21BE" w:rsidRDefault="000E21BE">
      <w:pPr>
        <w:pStyle w:val="BodyText"/>
        <w:rPr>
          <w:sz w:val="24"/>
        </w:rPr>
      </w:pPr>
    </w:p>
    <w:p w14:paraId="5131DD29" w14:textId="0861CE32" w:rsidR="0085726B" w:rsidRPr="005F22EF" w:rsidRDefault="000E21BE" w:rsidP="005F22EF">
      <w:pPr>
        <w:pStyle w:val="BodyText"/>
        <w:rPr>
          <w:sz w:val="24"/>
        </w:rPr>
      </w:pPr>
      <w:r>
        <w:rPr>
          <w:sz w:val="24"/>
        </w:rPr>
        <w:t>Please return the f</w:t>
      </w:r>
      <w:r w:rsidR="001F504C">
        <w:rPr>
          <w:sz w:val="24"/>
        </w:rPr>
        <w:t xml:space="preserve">orm below no later than the </w:t>
      </w:r>
      <w:r w:rsidR="005B5044">
        <w:rPr>
          <w:sz w:val="24"/>
        </w:rPr>
        <w:t>201</w:t>
      </w:r>
      <w:r w:rsidR="00611995">
        <w:rPr>
          <w:sz w:val="24"/>
        </w:rPr>
        <w:t>8</w:t>
      </w:r>
      <w:r>
        <w:rPr>
          <w:sz w:val="24"/>
        </w:rPr>
        <w:t xml:space="preserve"> </w:t>
      </w:r>
      <w:r w:rsidR="005F22EF">
        <w:rPr>
          <w:sz w:val="24"/>
        </w:rPr>
        <w:t xml:space="preserve">December </w:t>
      </w:r>
      <w:r>
        <w:rPr>
          <w:sz w:val="24"/>
        </w:rPr>
        <w:t>Roundtable or mail i</w:t>
      </w:r>
      <w:r w:rsidR="00DE3C0A">
        <w:rPr>
          <w:sz w:val="24"/>
        </w:rPr>
        <w:t>t to your district executive.</w:t>
      </w:r>
      <w:r w:rsidR="008572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0E9B7" wp14:editId="72311D72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9436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09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6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" strokeweight="1pt">
                <v:stroke dashstyle="dashDot"/>
              </v:line>
            </w:pict>
          </mc:Fallback>
        </mc:AlternateContent>
      </w:r>
    </w:p>
    <w:p w14:paraId="00FE57D9" w14:textId="77777777" w:rsidR="0085726B" w:rsidRDefault="0085726B" w:rsidP="0085726B">
      <w:pPr>
        <w:pStyle w:val="BodyText"/>
        <w:jc w:val="center"/>
        <w:rPr>
          <w:rFonts w:ascii="Americana BT" w:hAnsi="Americana BT"/>
          <w:i/>
          <w:iCs/>
          <w:sz w:val="24"/>
        </w:rPr>
      </w:pPr>
    </w:p>
    <w:p w14:paraId="387CCD2A" w14:textId="77777777" w:rsidR="0085726B" w:rsidRPr="0085726B" w:rsidRDefault="0085726B" w:rsidP="0085726B">
      <w:pPr>
        <w:pStyle w:val="BodyText"/>
        <w:jc w:val="center"/>
        <w:rPr>
          <w:rFonts w:ascii="Americana BT" w:hAnsi="Americana BT"/>
          <w:i/>
          <w:iCs/>
          <w:sz w:val="28"/>
          <w:szCs w:val="28"/>
        </w:rPr>
      </w:pPr>
    </w:p>
    <w:p w14:paraId="26D799FB" w14:textId="6A156D9B" w:rsidR="000E21BE" w:rsidRPr="0085726B" w:rsidRDefault="005B5044" w:rsidP="0085726B">
      <w:pPr>
        <w:pStyle w:val="BodyText"/>
        <w:jc w:val="center"/>
        <w:rPr>
          <w:rFonts w:ascii="Americana BT" w:hAnsi="Americana BT"/>
          <w:i/>
          <w:iCs/>
          <w:sz w:val="28"/>
          <w:szCs w:val="28"/>
        </w:rPr>
      </w:pPr>
      <w:r w:rsidRPr="0085726B">
        <w:rPr>
          <w:rFonts w:ascii="Americana BT" w:hAnsi="Americana BT"/>
          <w:i/>
          <w:iCs/>
          <w:sz w:val="28"/>
          <w:szCs w:val="28"/>
        </w:rPr>
        <w:t>201</w:t>
      </w:r>
      <w:r w:rsidR="00611995">
        <w:rPr>
          <w:rFonts w:ascii="Americana BT" w:hAnsi="Americana BT"/>
          <w:i/>
          <w:iCs/>
          <w:sz w:val="28"/>
          <w:szCs w:val="28"/>
        </w:rPr>
        <w:t>9</w:t>
      </w:r>
      <w:r w:rsidR="001F504C" w:rsidRPr="0085726B">
        <w:rPr>
          <w:rFonts w:ascii="Americana BT" w:hAnsi="Americana BT"/>
          <w:i/>
          <w:iCs/>
          <w:sz w:val="28"/>
          <w:szCs w:val="28"/>
        </w:rPr>
        <w:t xml:space="preserve"> </w:t>
      </w:r>
      <w:r w:rsidR="000E21BE" w:rsidRPr="0085726B">
        <w:rPr>
          <w:rFonts w:ascii="Americana BT" w:hAnsi="Americana BT"/>
          <w:i/>
          <w:iCs/>
          <w:sz w:val="28"/>
          <w:szCs w:val="28"/>
        </w:rPr>
        <w:t xml:space="preserve">Family </w:t>
      </w:r>
      <w:r w:rsidR="0085726B">
        <w:rPr>
          <w:rFonts w:ascii="Americana BT" w:hAnsi="Americana BT"/>
          <w:i/>
          <w:iCs/>
          <w:sz w:val="28"/>
          <w:szCs w:val="28"/>
        </w:rPr>
        <w:t>Friends of Scouting</w:t>
      </w:r>
      <w:r w:rsidR="001F504C" w:rsidRPr="0085726B">
        <w:rPr>
          <w:rFonts w:ascii="Americana BT" w:hAnsi="Americana BT"/>
          <w:i/>
          <w:iCs/>
          <w:sz w:val="28"/>
          <w:szCs w:val="28"/>
        </w:rPr>
        <w:t xml:space="preserve"> </w:t>
      </w:r>
      <w:r w:rsidR="000E21BE" w:rsidRPr="0085726B">
        <w:rPr>
          <w:rFonts w:ascii="Americana BT" w:hAnsi="Americana BT"/>
          <w:i/>
          <w:iCs/>
          <w:sz w:val="28"/>
          <w:szCs w:val="28"/>
        </w:rPr>
        <w:t>– Unit Commitment Card</w:t>
      </w:r>
    </w:p>
    <w:p w14:paraId="383AE955" w14:textId="77777777" w:rsidR="000E21BE" w:rsidRDefault="000E21BE">
      <w:pPr>
        <w:pStyle w:val="BodyText"/>
        <w:rPr>
          <w:sz w:val="24"/>
        </w:rPr>
      </w:pPr>
    </w:p>
    <w:p w14:paraId="47162FBB" w14:textId="77777777" w:rsidR="000E21BE" w:rsidRDefault="000E21BE">
      <w:pPr>
        <w:pStyle w:val="BodyText"/>
        <w:rPr>
          <w:sz w:val="24"/>
        </w:rPr>
      </w:pPr>
    </w:p>
    <w:p w14:paraId="3931E835" w14:textId="6C65F845" w:rsidR="000E21BE" w:rsidRDefault="000E21BE" w:rsidP="0085726B">
      <w:pPr>
        <w:pStyle w:val="BodyText"/>
        <w:tabs>
          <w:tab w:val="right" w:leader="underscore" w:pos="4320"/>
          <w:tab w:val="left" w:pos="4680"/>
          <w:tab w:val="right" w:leader="underscore" w:pos="6480"/>
          <w:tab w:val="left" w:pos="6660"/>
        </w:tabs>
        <w:spacing w:line="276" w:lineRule="auto"/>
        <w:rPr>
          <w:sz w:val="24"/>
        </w:rPr>
      </w:pPr>
      <w:r>
        <w:rPr>
          <w:sz w:val="24"/>
        </w:rPr>
        <w:t>District</w:t>
      </w:r>
      <w:r>
        <w:rPr>
          <w:sz w:val="24"/>
        </w:rPr>
        <w:tab/>
      </w:r>
      <w:r w:rsidR="00611995">
        <w:rPr>
          <w:sz w:val="24"/>
        </w:rPr>
        <w:tab/>
        <w:t>Unit #</w:t>
      </w:r>
      <w:r w:rsidR="00611995">
        <w:rPr>
          <w:sz w:val="24"/>
        </w:rPr>
        <w:tab/>
      </w:r>
      <w:r w:rsidR="00611995">
        <w:rPr>
          <w:sz w:val="24"/>
        </w:rPr>
        <w:tab/>
        <w:t xml:space="preserve">pack, troop or </w:t>
      </w:r>
      <w:r w:rsidR="009273D9">
        <w:rPr>
          <w:sz w:val="24"/>
        </w:rPr>
        <w:t>crew</w:t>
      </w:r>
    </w:p>
    <w:p w14:paraId="4AA619D6" w14:textId="77777777" w:rsidR="000E21BE" w:rsidRDefault="000E21BE" w:rsidP="0085726B">
      <w:pPr>
        <w:pStyle w:val="BodyText"/>
        <w:tabs>
          <w:tab w:val="right" w:leader="underscore" w:pos="4320"/>
          <w:tab w:val="left" w:pos="4680"/>
          <w:tab w:val="right" w:leader="underscore" w:pos="6480"/>
          <w:tab w:val="left" w:pos="6660"/>
        </w:tabs>
        <w:spacing w:line="276" w:lineRule="auto"/>
        <w:ind w:left="6660" w:right="540"/>
        <w:jc w:val="center"/>
        <w:rPr>
          <w:sz w:val="24"/>
        </w:rPr>
      </w:pPr>
      <w:r>
        <w:rPr>
          <w:sz w:val="24"/>
        </w:rPr>
        <w:t>(</w:t>
      </w:r>
      <w:r w:rsidR="009273D9">
        <w:rPr>
          <w:sz w:val="24"/>
        </w:rPr>
        <w:t>Circle</w:t>
      </w:r>
      <w:r>
        <w:rPr>
          <w:sz w:val="24"/>
        </w:rPr>
        <w:t xml:space="preserve"> one)</w:t>
      </w:r>
    </w:p>
    <w:p w14:paraId="09FB7CE2" w14:textId="759C987F" w:rsidR="000E21BE" w:rsidRDefault="009273D9" w:rsidP="0085726B">
      <w:pPr>
        <w:pStyle w:val="BodyText"/>
        <w:tabs>
          <w:tab w:val="right" w:leader="underscore" w:pos="6480"/>
          <w:tab w:val="left" w:pos="6660"/>
        </w:tabs>
        <w:spacing w:line="276" w:lineRule="auto"/>
        <w:rPr>
          <w:sz w:val="24"/>
        </w:rPr>
      </w:pPr>
      <w:r>
        <w:rPr>
          <w:sz w:val="24"/>
        </w:rPr>
        <w:t>Unit Meeting Presentation Date____________________________</w:t>
      </w:r>
      <w:r w:rsidR="000E21BE" w:rsidRPr="00074AAD">
        <w:rPr>
          <w:szCs w:val="22"/>
        </w:rPr>
        <w:tab/>
        <w:t>(</w:t>
      </w:r>
      <w:r w:rsidRPr="00074AAD">
        <w:rPr>
          <w:szCs w:val="22"/>
        </w:rPr>
        <w:t xml:space="preserve">November </w:t>
      </w:r>
      <w:r w:rsidR="005B5044" w:rsidRPr="00074AAD">
        <w:rPr>
          <w:szCs w:val="22"/>
        </w:rPr>
        <w:t>201</w:t>
      </w:r>
      <w:r w:rsidR="00611995">
        <w:rPr>
          <w:szCs w:val="22"/>
        </w:rPr>
        <w:t>8</w:t>
      </w:r>
      <w:r w:rsidRPr="00074AAD">
        <w:rPr>
          <w:szCs w:val="22"/>
        </w:rPr>
        <w:t>-</w:t>
      </w:r>
      <w:r w:rsidR="00074AAD" w:rsidRPr="00074AAD">
        <w:rPr>
          <w:szCs w:val="22"/>
        </w:rPr>
        <w:t>March</w:t>
      </w:r>
      <w:r w:rsidRPr="00074AAD">
        <w:rPr>
          <w:szCs w:val="22"/>
        </w:rPr>
        <w:t xml:space="preserve"> </w:t>
      </w:r>
      <w:r w:rsidR="00611995">
        <w:rPr>
          <w:szCs w:val="22"/>
        </w:rPr>
        <w:t>2019</w:t>
      </w:r>
      <w:r w:rsidR="000E21BE" w:rsidRPr="00074AAD">
        <w:rPr>
          <w:szCs w:val="22"/>
        </w:rPr>
        <w:t>)</w:t>
      </w:r>
    </w:p>
    <w:p w14:paraId="0FF28D52" w14:textId="77777777" w:rsidR="0085726B" w:rsidRDefault="0085726B" w:rsidP="0085726B">
      <w:pPr>
        <w:pStyle w:val="BodyText"/>
        <w:tabs>
          <w:tab w:val="right" w:leader="underscore" w:pos="6480"/>
          <w:tab w:val="left" w:pos="6660"/>
        </w:tabs>
        <w:spacing w:line="276" w:lineRule="auto"/>
        <w:rPr>
          <w:sz w:val="24"/>
        </w:rPr>
      </w:pPr>
    </w:p>
    <w:p w14:paraId="2AFA39DC" w14:textId="1E44953B" w:rsidR="005F22EF" w:rsidRDefault="005F22EF" w:rsidP="0085726B">
      <w:pPr>
        <w:pStyle w:val="BodyText"/>
        <w:tabs>
          <w:tab w:val="right" w:leader="underscore" w:pos="6480"/>
          <w:tab w:val="left" w:pos="6660"/>
        </w:tabs>
        <w:spacing w:line="276" w:lineRule="auto"/>
        <w:rPr>
          <w:sz w:val="24"/>
        </w:rPr>
      </w:pPr>
      <w:r>
        <w:rPr>
          <w:sz w:val="24"/>
        </w:rPr>
        <w:t xml:space="preserve">Presentation </w:t>
      </w:r>
      <w:proofErr w:type="gramStart"/>
      <w:r>
        <w:rPr>
          <w:sz w:val="24"/>
        </w:rPr>
        <w:t>Time :</w:t>
      </w:r>
      <w:proofErr w:type="gramEnd"/>
      <w:r>
        <w:rPr>
          <w:sz w:val="24"/>
        </w:rPr>
        <w:t xml:space="preserve"> _______________   When should presenter arrive: ____________________</w:t>
      </w:r>
    </w:p>
    <w:p w14:paraId="7BAA606E" w14:textId="77777777" w:rsidR="005F22EF" w:rsidRDefault="005F22EF" w:rsidP="0085726B">
      <w:pPr>
        <w:pStyle w:val="BodyText"/>
        <w:tabs>
          <w:tab w:val="right" w:leader="underscore" w:pos="6480"/>
          <w:tab w:val="left" w:pos="6660"/>
        </w:tabs>
        <w:spacing w:line="276" w:lineRule="auto"/>
        <w:rPr>
          <w:sz w:val="24"/>
        </w:rPr>
      </w:pPr>
    </w:p>
    <w:p w14:paraId="67244480" w14:textId="77777777" w:rsidR="0085726B" w:rsidRDefault="0085726B" w:rsidP="0085726B">
      <w:pPr>
        <w:pStyle w:val="BodyText"/>
        <w:tabs>
          <w:tab w:val="right" w:leader="underscore" w:pos="6480"/>
          <w:tab w:val="left" w:pos="6660"/>
        </w:tabs>
        <w:spacing w:line="276" w:lineRule="auto"/>
        <w:rPr>
          <w:sz w:val="24"/>
        </w:rPr>
      </w:pPr>
      <w:r>
        <w:rPr>
          <w:sz w:val="24"/>
        </w:rPr>
        <w:t>Unit Meeting Presentation Location ________________________________________________</w:t>
      </w:r>
    </w:p>
    <w:p w14:paraId="7564C7CD" w14:textId="77777777" w:rsidR="000E21BE" w:rsidRDefault="000E21BE" w:rsidP="0085726B">
      <w:pPr>
        <w:pStyle w:val="BodyText"/>
        <w:tabs>
          <w:tab w:val="right" w:leader="underscore" w:pos="4320"/>
          <w:tab w:val="left" w:pos="4680"/>
          <w:tab w:val="right" w:leader="underscore" w:pos="6480"/>
          <w:tab w:val="left" w:pos="6840"/>
        </w:tabs>
        <w:spacing w:line="276" w:lineRule="auto"/>
        <w:rPr>
          <w:sz w:val="24"/>
        </w:rPr>
      </w:pPr>
    </w:p>
    <w:p w14:paraId="3E6725E7" w14:textId="24861E03" w:rsidR="00DE3C0A" w:rsidRDefault="00DE3C0A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  <w:r>
        <w:rPr>
          <w:sz w:val="24"/>
        </w:rPr>
        <w:t>Presenter Preferences ____________________________________________________________</w:t>
      </w:r>
    </w:p>
    <w:p w14:paraId="61E9D76F" w14:textId="77777777" w:rsidR="00DE3C0A" w:rsidRDefault="00DE3C0A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</w:p>
    <w:p w14:paraId="3651F37E" w14:textId="77777777" w:rsidR="000E21BE" w:rsidRDefault="000E21BE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  <w:r>
        <w:rPr>
          <w:sz w:val="24"/>
        </w:rPr>
        <w:t>Unit Contact</w:t>
      </w:r>
      <w:r>
        <w:rPr>
          <w:sz w:val="24"/>
        </w:rPr>
        <w:tab/>
      </w:r>
    </w:p>
    <w:p w14:paraId="00F6F188" w14:textId="77777777" w:rsidR="000E21BE" w:rsidRDefault="000E21BE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</w:p>
    <w:p w14:paraId="1C9CB032" w14:textId="77777777" w:rsidR="000E21BE" w:rsidRDefault="000E21BE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</w:p>
    <w:p w14:paraId="42203413" w14:textId="77777777" w:rsidR="000E21BE" w:rsidRDefault="000E21BE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</w:p>
    <w:p w14:paraId="687A8DEF" w14:textId="77777777" w:rsidR="000E21BE" w:rsidRDefault="000E21BE" w:rsidP="0085726B">
      <w:pPr>
        <w:pStyle w:val="BodyText"/>
        <w:tabs>
          <w:tab w:val="right" w:leader="underscore" w:pos="9360"/>
        </w:tabs>
        <w:spacing w:line="276" w:lineRule="auto"/>
        <w:rPr>
          <w:sz w:val="24"/>
        </w:rPr>
      </w:pPr>
      <w:r>
        <w:rPr>
          <w:sz w:val="24"/>
        </w:rPr>
        <w:t>City, State, Zip</w:t>
      </w:r>
      <w:r>
        <w:rPr>
          <w:sz w:val="24"/>
        </w:rPr>
        <w:tab/>
      </w:r>
    </w:p>
    <w:p w14:paraId="40A407DB" w14:textId="77777777" w:rsidR="000E21BE" w:rsidRDefault="000E21BE" w:rsidP="0085726B">
      <w:pPr>
        <w:pStyle w:val="BodyText"/>
        <w:tabs>
          <w:tab w:val="right" w:leader="underscore" w:pos="4320"/>
          <w:tab w:val="left" w:pos="4680"/>
          <w:tab w:val="right" w:leader="underscore" w:pos="6480"/>
          <w:tab w:val="left" w:pos="6840"/>
        </w:tabs>
        <w:spacing w:line="276" w:lineRule="auto"/>
        <w:rPr>
          <w:sz w:val="24"/>
        </w:rPr>
      </w:pPr>
    </w:p>
    <w:p w14:paraId="7956CFDA" w14:textId="0927BF8F" w:rsidR="00862175" w:rsidRDefault="000E21BE" w:rsidP="005F22EF">
      <w:pPr>
        <w:pStyle w:val="BodyText"/>
        <w:tabs>
          <w:tab w:val="right" w:leader="underscore" w:pos="4320"/>
          <w:tab w:val="left" w:pos="4500"/>
          <w:tab w:val="right" w:leader="underscore" w:pos="9360"/>
        </w:tabs>
        <w:spacing w:line="276" w:lineRule="auto"/>
        <w:rPr>
          <w:sz w:val="24"/>
        </w:rPr>
      </w:pPr>
      <w:r>
        <w:rPr>
          <w:sz w:val="24"/>
        </w:rPr>
        <w:t>Phone #</w:t>
      </w:r>
      <w:r>
        <w:rPr>
          <w:sz w:val="24"/>
        </w:rPr>
        <w:tab/>
      </w:r>
      <w:r>
        <w:rPr>
          <w:sz w:val="24"/>
        </w:rPr>
        <w:tab/>
        <w:t>Email</w:t>
      </w:r>
      <w:r>
        <w:rPr>
          <w:sz w:val="24"/>
        </w:rPr>
        <w:tab/>
      </w:r>
    </w:p>
    <w:sectPr w:rsidR="00862175" w:rsidSect="0086217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D9"/>
    <w:rsid w:val="00070A9D"/>
    <w:rsid w:val="00074AAD"/>
    <w:rsid w:val="000E21BE"/>
    <w:rsid w:val="001F504C"/>
    <w:rsid w:val="00246F28"/>
    <w:rsid w:val="005B5044"/>
    <w:rsid w:val="005F22EF"/>
    <w:rsid w:val="00611995"/>
    <w:rsid w:val="00695783"/>
    <w:rsid w:val="00710545"/>
    <w:rsid w:val="0085726B"/>
    <w:rsid w:val="00862175"/>
    <w:rsid w:val="009273D9"/>
    <w:rsid w:val="00BE76A3"/>
    <w:rsid w:val="00C64456"/>
    <w:rsid w:val="00DE3C0A"/>
    <w:rsid w:val="00F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19F55"/>
  <w15:chartTrackingRefBased/>
  <w15:docId w15:val="{5AAC121C-1639-412B-9E7A-8A4B144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center"/>
      <w:outlineLvl w:val="0"/>
    </w:pPr>
    <w:rPr>
      <w:rFonts w:ascii="Americana BT" w:hAnsi="Americana BT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spacing w:line="360" w:lineRule="auto"/>
      <w:jc w:val="center"/>
      <w:outlineLvl w:val="1"/>
    </w:pPr>
    <w:rPr>
      <w:rFonts w:ascii="Americana BT" w:hAnsi="Americana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07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of America Council</vt:lpstr>
    </vt:vector>
  </TitlesOfParts>
  <Company>Heart of America Council,BSA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America Council</dc:title>
  <dc:subject/>
  <dc:creator>Rob Gilkerson</dc:creator>
  <cp:keywords/>
  <cp:lastModifiedBy>Rob Gilkerson</cp:lastModifiedBy>
  <cp:revision>2</cp:revision>
  <cp:lastPrinted>2017-09-07T18:58:00Z</cp:lastPrinted>
  <dcterms:created xsi:type="dcterms:W3CDTF">2018-09-24T18:37:00Z</dcterms:created>
  <dcterms:modified xsi:type="dcterms:W3CDTF">2018-09-24T18:37:00Z</dcterms:modified>
</cp:coreProperties>
</file>